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CF42B" w14:textId="399FEAC3" w:rsidR="006207E5" w:rsidRPr="00462381" w:rsidRDefault="003E1C54" w:rsidP="006207E5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lang w:eastAsia="tr-TR"/>
        </w:rPr>
      </w:pPr>
      <w:r w:rsidRPr="00462381"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bdr w:val="none" w:sz="0" w:space="0" w:color="auto" w:frame="1"/>
          <w:lang w:eastAsia="tr-TR"/>
        </w:rPr>
        <w:t>Dünya’nın en önemli turizm</w:t>
      </w:r>
      <w:r w:rsidR="001B3DB6" w:rsidRPr="00462381"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bdr w:val="none" w:sz="0" w:space="0" w:color="auto" w:frame="1"/>
          <w:lang w:eastAsia="tr-TR"/>
        </w:rPr>
        <w:t xml:space="preserve">cileri </w:t>
      </w:r>
      <w:proofErr w:type="spellStart"/>
      <w:r w:rsidR="001B3DB6" w:rsidRPr="00462381"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bdr w:val="none" w:sz="0" w:space="0" w:color="auto" w:frame="1"/>
          <w:lang w:eastAsia="tr-TR"/>
        </w:rPr>
        <w:t>Uzakrota</w:t>
      </w:r>
      <w:proofErr w:type="spellEnd"/>
      <w:r w:rsidR="001B3DB6" w:rsidRPr="00462381"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bdr w:val="none" w:sz="0" w:space="0" w:color="auto" w:frame="1"/>
          <w:lang w:eastAsia="tr-TR"/>
        </w:rPr>
        <w:t xml:space="preserve"> Balkan Travel </w:t>
      </w:r>
      <w:proofErr w:type="spellStart"/>
      <w:r w:rsidR="001B3DB6" w:rsidRPr="00462381"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bdr w:val="none" w:sz="0" w:space="0" w:color="auto" w:frame="1"/>
          <w:lang w:eastAsia="tr-TR"/>
        </w:rPr>
        <w:t>Summit</w:t>
      </w:r>
      <w:proofErr w:type="spellEnd"/>
      <w:r w:rsidR="001B3DB6" w:rsidRPr="00462381">
        <w:rPr>
          <w:rFonts w:ascii="Arial" w:eastAsia="Times New Roman" w:hAnsi="Arial" w:cs="Arial"/>
          <w:b/>
          <w:bCs/>
          <w:color w:val="1B1B1B"/>
          <w:kern w:val="36"/>
          <w:sz w:val="48"/>
          <w:szCs w:val="48"/>
          <w:bdr w:val="none" w:sz="0" w:space="0" w:color="auto" w:frame="1"/>
          <w:lang w:eastAsia="tr-TR"/>
        </w:rPr>
        <w:t xml:space="preserve"> ile Balkanlara geliyor.</w:t>
      </w:r>
    </w:p>
    <w:p w14:paraId="217F685B" w14:textId="1E200B69" w:rsidR="00923268" w:rsidRDefault="00923268"/>
    <w:p w14:paraId="5984190D" w14:textId="403D39EF" w:rsidR="008A552D" w:rsidRPr="00462381" w:rsidRDefault="008A552D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12 Aralık 2019’da 5 salonda 4500 kişi ile düzenlenen İstanbul zirvesi sonrasında 2020 yılının etkinlikleri belli oluyor.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>Uzakrota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, 2017 yılı Ekim ayında Belgrad’da düzenlenen zirve sonrasında Atina ve Londra’da etkinlikler gerçekleştirmişti. Aradan geçen 2,5 yıl sonrasında </w:t>
      </w:r>
      <w:r w:rsidR="00CB1EA3"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tekrar Belgrad’da gerçekleşecek etkinliğin </w:t>
      </w:r>
      <w:r w:rsidR="00C84E94"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konuşmacıları ve programı belli oluyor. </w:t>
      </w:r>
    </w:p>
    <w:p w14:paraId="65345C24" w14:textId="77777777" w:rsidR="008A552D" w:rsidRPr="00462381" w:rsidRDefault="008A552D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</w:p>
    <w:p w14:paraId="3BC1EA54" w14:textId="5EBC258D" w:rsidR="008A552D" w:rsidRPr="00462381" w:rsidRDefault="008A552D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10 Mart’ta Belgrad’ın en yeni ve en keyifli otellerinden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Mona Plaza </w:t>
      </w:r>
      <w:proofErr w:type="spellStart"/>
      <w:proofErr w:type="gram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>Belgrade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‘</w:t>
      </w:r>
      <w:proofErr w:type="gram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de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600 kişinin katılımı ile gerçekleşecek etkinlikte  “</w:t>
      </w:r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Online Platformların Bugünü ve Geleceği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”, “</w:t>
      </w:r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 xml:space="preserve">Gelişmekte Olan Piyasaların Gücü ve Online </w:t>
      </w:r>
      <w:bookmarkStart w:id="0" w:name="_GoBack"/>
      <w:bookmarkEnd w:id="0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Platformlar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”, “</w:t>
      </w:r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Geleceğin Gezgin Grupları ve Pazarlama Stratejileri”,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“</w:t>
      </w:r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Ödeme Platformlarının Son Kullanıcıya Etkisi” ve “Dün, Bugün ve Yarın; Müşterin Tatil Tercihleri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” gibi birçok konunun ele alınacağı organizasyon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>Tourist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>Organization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 xml:space="preserve"> of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</w:rPr>
        <w:t>Belgrade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 desteği ile </w:t>
      </w:r>
      <w:r w:rsidR="00C84E94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gerçekleşecek.</w:t>
      </w:r>
    </w:p>
    <w:p w14:paraId="72F9743A" w14:textId="66ECC563" w:rsidR="007119CC" w:rsidRPr="00462381" w:rsidRDefault="007119CC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</w:p>
    <w:p w14:paraId="50BD6073" w14:textId="24026132" w:rsidR="00745497" w:rsidRPr="00462381" w:rsidRDefault="007119CC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Konu hakkında konuşan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Belgrade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Turizm Ofisi Direktörü </w:t>
      </w:r>
      <w:proofErr w:type="spellStart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Miodrad</w:t>
      </w:r>
      <w:proofErr w:type="spellEnd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 xml:space="preserve"> </w:t>
      </w:r>
      <w:proofErr w:type="spellStart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Popovic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, “</w:t>
      </w:r>
      <w:proofErr w:type="spellStart"/>
      <w:r w:rsidR="002B24D9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Uzakrota</w:t>
      </w:r>
      <w:proofErr w:type="spellEnd"/>
      <w:r w:rsidR="002B24D9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, bu yıl kentimizde gerçekleşecek en önemli turizm etkinliği olacak. </w:t>
      </w:r>
      <w:r w:rsidR="008901EA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Sektörümüzde sürekli değişen pazarlar</w:t>
      </w:r>
      <w:r w:rsidR="001F721C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ve</w:t>
      </w:r>
      <w:r w:rsidR="00561EB1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araçlar</w:t>
      </w:r>
      <w:r w:rsidR="008901EA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hakkında daha fazla bilgi sahibi olarak </w:t>
      </w:r>
      <w:r w:rsidR="001F721C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yeni </w:t>
      </w:r>
      <w:proofErr w:type="gramStart"/>
      <w:r w:rsidR="001F721C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işbirlikleri</w:t>
      </w:r>
      <w:proofErr w:type="gramEnd"/>
      <w:r w:rsidR="001F721C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kurmayı amaçlıyoruz.” şeklinde konuştu.</w:t>
      </w:r>
    </w:p>
    <w:p w14:paraId="7CE7BC71" w14:textId="61354837" w:rsidR="001F721C" w:rsidRPr="00462381" w:rsidRDefault="001F721C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</w:p>
    <w:p w14:paraId="3F171336" w14:textId="3F1EBD12" w:rsidR="00745497" w:rsidRPr="00462381" w:rsidRDefault="001F721C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Uzakrota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Yönetim Kurulu Başkanı </w:t>
      </w:r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</w:rPr>
        <w:t>Gökhan Erdoğan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ise “</w:t>
      </w:r>
      <w:r w:rsidR="00E31962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Balkanlar ve Belgrad</w:t>
      </w:r>
      <w:r w:rsidR="00DF452D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çok uzun süredir radarımızdaydı ve ilk </w:t>
      </w:r>
      <w:r w:rsidR="00F957D3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yurtdışı </w:t>
      </w:r>
      <w:r w:rsidR="00DF452D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etkinliğimizi </w:t>
      </w:r>
      <w:r w:rsidR="00F957D3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de </w:t>
      </w:r>
      <w:r w:rsidR="004949E7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2017 yılında</w:t>
      </w:r>
      <w:r w:rsidR="00F957D3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yine Belgrad’da gerçekleştirmiştik. O günden beridir Sırp makamlar ile oldukça yakın çalışmalar gerçekleştiriyor ve Balkanlardaki turizmi </w:t>
      </w:r>
      <w:r w:rsidR="0052637D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geliştirmek için bölgedeki üst düzeyleri İstanbul etkinliğimizde ağırlıyorduk. Yeniden Belgrad olacak olmak bizleri oldukça mutlu ediyor.” olarak belirtti.</w:t>
      </w:r>
    </w:p>
    <w:p w14:paraId="29108095" w14:textId="79219071" w:rsidR="00C84E94" w:rsidRPr="00462381" w:rsidRDefault="00C84E94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</w:p>
    <w:p w14:paraId="3F2B9513" w14:textId="6898046A" w:rsidR="004D1331" w:rsidRPr="00462381" w:rsidRDefault="002567B6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Etkinlikte Türkiye’nin 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Turizm ve Sağlık Eski Bakanı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Bülent Akarcalı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Türkiye’nin Sırbistan Büyükelçisi </w:t>
      </w:r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  <w:shd w:val="clear" w:color="auto" w:fill="FFFFFF"/>
        </w:rPr>
        <w:t>Tanju Bilgiç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Tourist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Organization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of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Belgrade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Direktörü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Miodrag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Popovic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Air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Serbia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Genel Müdür Yardımcısı </w:t>
      </w:r>
      <w:proofErr w:type="spellStart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  <w:shd w:val="clear" w:color="auto" w:fill="FFFFFF"/>
        </w:rPr>
        <w:t>Jiri</w:t>
      </w:r>
      <w:proofErr w:type="spellEnd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  <w:shd w:val="clear" w:color="auto" w:fill="FFFFFF"/>
        </w:rPr>
        <w:t xml:space="preserve"> </w:t>
      </w:r>
      <w:proofErr w:type="spellStart"/>
      <w:r w:rsidRPr="00462381">
        <w:rPr>
          <w:rFonts w:asciiTheme="minorHAnsi" w:hAnsiTheme="minorHAnsi" w:cstheme="minorHAnsi"/>
          <w:b/>
          <w:bCs/>
          <w:color w:val="333333"/>
          <w:spacing w:val="5"/>
          <w:sz w:val="22"/>
          <w:szCs w:val="22"/>
          <w:shd w:val="clear" w:color="auto" w:fill="FFFFFF"/>
        </w:rPr>
        <w:t>Marek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, Meetings.com CEO’su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Bas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Lemmens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stglobe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CEO’su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Mary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Papathanasiou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Cleartrip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Kıdemli İş Geliştirme Müdürü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Amit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Taneja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Wego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Kıdemli Müdürü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Katerina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Wolters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Escalabeds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Avrupa Satış Müdürü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Sofia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Matas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, wbe.travel CEO’su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George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Dumitru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Travelabs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Kurucusu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Valentin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Dombrovsky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Escalabeds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Avrupa Satış Müdürü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Sofia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Matas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Balkan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Vibe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Kurucusu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Edin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Saracevic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Wirecard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Turkey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Kıdemli İş Geliştirme Müdürü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Candaş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İlkan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Travelzone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CEO’su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Barış Öztürk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SkyHub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Turkey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Ürün Müdürü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Orhan Durmuş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, PCS Tur CEO’su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Cemal Benli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DMC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Balkans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Kurucusu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Filip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Stefanoski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Rent’n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Connect CEO’su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Özgür Gen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Princess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Cruise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ve Ama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Waterways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Bölge Direktörü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Tolgar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Bıyıklı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, 12Go.Asia Avrupa ve Pasifik Direktörü 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Elena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Kozmenko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Road.Travel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Kurucusu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Nikita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Dedik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,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Ferryhopper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CEO’su 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Christos</w:t>
      </w:r>
      <w:proofErr w:type="spellEnd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Spatharakis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 ve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Progo</w:t>
      </w:r>
      <w:proofErr w:type="spellEnd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CEO’su</w:t>
      </w:r>
      <w:r w:rsidRPr="00462381">
        <w:rPr>
          <w:rStyle w:val="Gl"/>
          <w:rFonts w:asciiTheme="minorHAnsi" w:hAnsiTheme="minorHAnsi" w:cstheme="minorHAnsi"/>
          <w:color w:val="333333"/>
          <w:spacing w:val="5"/>
          <w:sz w:val="22"/>
          <w:szCs w:val="22"/>
          <w:bdr w:val="none" w:sz="0" w:space="0" w:color="auto" w:frame="1"/>
          <w:shd w:val="clear" w:color="auto" w:fill="FFFFFF"/>
        </w:rPr>
        <w:t> Kerem Çoban</w:t>
      </w: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 xml:space="preserve"> ile 10 Mart’ta Belgrad’da </w:t>
      </w:r>
      <w:proofErr w:type="spellStart"/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  <w:shd w:val="clear" w:color="auto" w:fill="FFFFFF"/>
        </w:rPr>
        <w:t>olacağız.</w:t>
      </w:r>
      <w:r w:rsidR="00555484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>ile</w:t>
      </w:r>
      <w:proofErr w:type="spellEnd"/>
      <w:r w:rsidR="00555484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birlikte 30 üst düzey konuşmacı</w:t>
      </w:r>
      <w:r w:rsidR="004D1331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yer alacak.</w:t>
      </w:r>
    </w:p>
    <w:p w14:paraId="5B4C2F48" w14:textId="14BEC96E" w:rsidR="004D1331" w:rsidRPr="00462381" w:rsidRDefault="004D1331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</w:p>
    <w:p w14:paraId="7642467E" w14:textId="7CD96BE1" w:rsidR="004D1331" w:rsidRPr="00462381" w:rsidRDefault="0099412A" w:rsidP="008A552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pacing w:val="5"/>
          <w:sz w:val="22"/>
          <w:szCs w:val="22"/>
        </w:rPr>
      </w:pPr>
      <w:r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Etkinliğin biletlerine </w:t>
      </w:r>
      <w:hyperlink r:id="rId4" w:history="1">
        <w:r w:rsidR="00086741" w:rsidRPr="00462381">
          <w:rPr>
            <w:rFonts w:asciiTheme="minorHAnsi" w:hAnsiTheme="minorHAnsi" w:cstheme="minorHAnsi"/>
            <w:color w:val="333333"/>
            <w:spacing w:val="5"/>
            <w:sz w:val="22"/>
            <w:szCs w:val="22"/>
          </w:rPr>
          <w:t>https://www.uzakrota.com/balkansummit20</w:t>
        </w:r>
      </w:hyperlink>
      <w:r w:rsidR="00086741" w:rsidRPr="00462381">
        <w:rPr>
          <w:rFonts w:asciiTheme="minorHAnsi" w:hAnsiTheme="minorHAnsi" w:cstheme="minorHAnsi"/>
          <w:color w:val="333333"/>
          <w:spacing w:val="5"/>
          <w:sz w:val="22"/>
          <w:szCs w:val="22"/>
        </w:rPr>
        <w:t xml:space="preserve"> üzerinden ulaşabilirsiniz.</w:t>
      </w:r>
    </w:p>
    <w:p w14:paraId="4E62834D" w14:textId="77777777" w:rsidR="006207E5" w:rsidRDefault="006207E5"/>
    <w:sectPr w:rsidR="00620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18"/>
    <w:rsid w:val="00086741"/>
    <w:rsid w:val="001A6214"/>
    <w:rsid w:val="001B3DB6"/>
    <w:rsid w:val="001F721C"/>
    <w:rsid w:val="00224F05"/>
    <w:rsid w:val="00234C18"/>
    <w:rsid w:val="00254CE4"/>
    <w:rsid w:val="002567B6"/>
    <w:rsid w:val="002B24D9"/>
    <w:rsid w:val="002C0A37"/>
    <w:rsid w:val="002E1298"/>
    <w:rsid w:val="00307A76"/>
    <w:rsid w:val="003E1C54"/>
    <w:rsid w:val="00461FE7"/>
    <w:rsid w:val="00462381"/>
    <w:rsid w:val="004949E7"/>
    <w:rsid w:val="004D1331"/>
    <w:rsid w:val="0052637D"/>
    <w:rsid w:val="00555484"/>
    <w:rsid w:val="00561EB1"/>
    <w:rsid w:val="006207E5"/>
    <w:rsid w:val="006236D8"/>
    <w:rsid w:val="0067481E"/>
    <w:rsid w:val="007119CC"/>
    <w:rsid w:val="007155A8"/>
    <w:rsid w:val="00745497"/>
    <w:rsid w:val="007F5E89"/>
    <w:rsid w:val="00814102"/>
    <w:rsid w:val="008901EA"/>
    <w:rsid w:val="008A552D"/>
    <w:rsid w:val="00923268"/>
    <w:rsid w:val="0099412A"/>
    <w:rsid w:val="00A645F2"/>
    <w:rsid w:val="00AF2191"/>
    <w:rsid w:val="00C6782F"/>
    <w:rsid w:val="00C84E94"/>
    <w:rsid w:val="00CB1EA3"/>
    <w:rsid w:val="00CE2E23"/>
    <w:rsid w:val="00D25418"/>
    <w:rsid w:val="00D754EE"/>
    <w:rsid w:val="00DF452D"/>
    <w:rsid w:val="00E31962"/>
    <w:rsid w:val="00EE2CB5"/>
    <w:rsid w:val="00F9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852B"/>
  <w15:chartTrackingRefBased/>
  <w15:docId w15:val="{3A082E4C-C26B-4FA8-A75B-AFE3533B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6207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207E5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A5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8A552D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0867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zakrota.com/balkansummit20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Erdoğan</dc:creator>
  <cp:keywords/>
  <dc:description/>
  <cp:lastModifiedBy>Gökhan Erdoğan</cp:lastModifiedBy>
  <cp:revision>43</cp:revision>
  <dcterms:created xsi:type="dcterms:W3CDTF">2020-01-28T12:55:00Z</dcterms:created>
  <dcterms:modified xsi:type="dcterms:W3CDTF">2020-02-24T11:31:00Z</dcterms:modified>
</cp:coreProperties>
</file>